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B905A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1F8DC7F1" wp14:editId="1D3C3AD3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D7A79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2A70737D" w14:textId="77777777" w:rsidR="00BB200B" w:rsidRPr="00003DB2" w:rsidRDefault="00BB200B" w:rsidP="00BB200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370B3BE2" w14:textId="77777777" w:rsidR="00BB200B" w:rsidRPr="00003DB2" w:rsidRDefault="00BB200B" w:rsidP="00BB200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45050CCA" w14:textId="77777777" w:rsidR="00BB200B" w:rsidRDefault="00BB200B" w:rsidP="00BB200B">
      <w:pPr>
        <w:jc w:val="center"/>
        <w:rPr>
          <w:lang w:val="lv-LV"/>
        </w:rPr>
      </w:pPr>
    </w:p>
    <w:p w14:paraId="6DC88A5B" w14:textId="77777777" w:rsidR="00BB200B" w:rsidRDefault="00BB200B" w:rsidP="00BB200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4170B141" w14:textId="77777777" w:rsidR="00BB200B" w:rsidRPr="00B3063D" w:rsidRDefault="00BB200B" w:rsidP="00BB200B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1B4CEF8B" w14:textId="39EB50CA" w:rsidR="00BB200B" w:rsidRPr="00127402" w:rsidRDefault="000409AA" w:rsidP="00BB200B">
      <w:pPr>
        <w:tabs>
          <w:tab w:val="left" w:pos="709"/>
        </w:tabs>
        <w:jc w:val="center"/>
        <w:rPr>
          <w:szCs w:val="24"/>
        </w:rPr>
      </w:pPr>
      <w:r>
        <w:rPr>
          <w:szCs w:val="24"/>
        </w:rPr>
        <w:t xml:space="preserve">ZOOM </w:t>
      </w:r>
      <w:proofErr w:type="spellStart"/>
      <w:r>
        <w:rPr>
          <w:szCs w:val="24"/>
        </w:rPr>
        <w:t>platforma</w:t>
      </w:r>
      <w:proofErr w:type="spellEnd"/>
    </w:p>
    <w:p w14:paraId="718E74AB" w14:textId="77777777" w:rsidR="00BB200B" w:rsidRPr="00B3063D" w:rsidRDefault="00BB200B" w:rsidP="00BB200B">
      <w:pPr>
        <w:tabs>
          <w:tab w:val="left" w:pos="709"/>
        </w:tabs>
        <w:rPr>
          <w:bCs/>
          <w:iCs/>
          <w:szCs w:val="24"/>
          <w:highlight w:val="yellow"/>
        </w:rPr>
      </w:pPr>
    </w:p>
    <w:p w14:paraId="05C111A5" w14:textId="46FD9501" w:rsidR="00E060B0" w:rsidRPr="006567F4" w:rsidRDefault="00E060B0" w:rsidP="00E060B0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szCs w:val="24"/>
          <w:lang w:eastAsia="lv-LV"/>
        </w:rPr>
        <w:t>2</w:t>
      </w:r>
      <w:r w:rsidR="000409AA">
        <w:rPr>
          <w:rFonts w:eastAsia="Times New Roman"/>
          <w:color w:val="000000"/>
          <w:szCs w:val="24"/>
          <w:lang w:eastAsia="lv-LV"/>
        </w:rPr>
        <w:t>3</w:t>
      </w:r>
      <w:r w:rsidRPr="006567F4">
        <w:rPr>
          <w:rFonts w:eastAsia="Times New Roman"/>
          <w:color w:val="000000"/>
          <w:szCs w:val="24"/>
          <w:lang w:eastAsia="lv-LV"/>
        </w:rPr>
        <w:t>.</w:t>
      </w:r>
      <w:r>
        <w:rPr>
          <w:rFonts w:eastAsia="Times New Roman"/>
          <w:color w:val="000000"/>
          <w:szCs w:val="24"/>
          <w:lang w:eastAsia="lv-LV"/>
        </w:rPr>
        <w:t>0</w:t>
      </w:r>
      <w:r w:rsidR="000409AA">
        <w:rPr>
          <w:rFonts w:eastAsia="Times New Roman"/>
          <w:color w:val="000000"/>
          <w:szCs w:val="24"/>
          <w:lang w:eastAsia="lv-LV"/>
        </w:rPr>
        <w:t>4</w:t>
      </w:r>
      <w:r w:rsidRPr="006567F4">
        <w:rPr>
          <w:rFonts w:eastAsia="Times New Roman"/>
          <w:color w:val="000000"/>
          <w:szCs w:val="24"/>
          <w:lang w:eastAsia="lv-LV"/>
        </w:rPr>
        <w:t>.202</w:t>
      </w:r>
      <w:r>
        <w:rPr>
          <w:rFonts w:eastAsia="Times New Roman"/>
          <w:color w:val="000000"/>
          <w:szCs w:val="24"/>
          <w:lang w:eastAsia="lv-LV"/>
        </w:rPr>
        <w:t>4</w:t>
      </w:r>
      <w:r w:rsidRPr="006567F4">
        <w:rPr>
          <w:rFonts w:eastAsia="Times New Roman"/>
          <w:color w:val="000000"/>
          <w:szCs w:val="24"/>
          <w:lang w:eastAsia="lv-LV"/>
        </w:rPr>
        <w:t>.</w:t>
      </w:r>
    </w:p>
    <w:p w14:paraId="4DB1A290" w14:textId="1DD72C2F" w:rsidR="00E060B0" w:rsidRDefault="00E060B0" w:rsidP="00E060B0">
      <w:pPr>
        <w:jc w:val="right"/>
        <w:rPr>
          <w:rFonts w:eastAsia="Times New Roman"/>
          <w:szCs w:val="24"/>
          <w:lang w:eastAsia="lv-LV"/>
        </w:rPr>
      </w:pPr>
      <w:r>
        <w:rPr>
          <w:rFonts w:eastAsia="Times New Roman"/>
          <w:szCs w:val="24"/>
          <w:lang w:eastAsia="lv-LV"/>
        </w:rPr>
        <w:t>Nr.13</w:t>
      </w:r>
      <w:r w:rsidR="00AC6D79">
        <w:rPr>
          <w:rFonts w:eastAsia="Times New Roman"/>
          <w:szCs w:val="24"/>
          <w:lang w:eastAsia="lv-LV"/>
        </w:rPr>
        <w:t>9</w:t>
      </w:r>
      <w:r>
        <w:rPr>
          <w:rFonts w:eastAsia="Times New Roman"/>
          <w:szCs w:val="24"/>
          <w:lang w:eastAsia="lv-LV"/>
        </w:rPr>
        <w:t xml:space="preserve">., </w:t>
      </w:r>
    </w:p>
    <w:p w14:paraId="69DAE7E8" w14:textId="32879129" w:rsidR="00E060B0" w:rsidRDefault="00E060B0" w:rsidP="00E060B0">
      <w:pPr>
        <w:jc w:val="right"/>
        <w:rPr>
          <w:rFonts w:eastAsia="Times New Roman"/>
          <w:szCs w:val="24"/>
          <w:lang w:eastAsia="lv-LV"/>
        </w:rPr>
      </w:pPr>
      <w:proofErr w:type="spellStart"/>
      <w:r>
        <w:rPr>
          <w:rFonts w:eastAsia="Times New Roman"/>
          <w:szCs w:val="24"/>
          <w:lang w:eastAsia="lv-LV"/>
        </w:rPr>
        <w:t>prot</w:t>
      </w:r>
      <w:proofErr w:type="spellEnd"/>
      <w:r>
        <w:rPr>
          <w:rFonts w:eastAsia="Times New Roman"/>
          <w:szCs w:val="24"/>
          <w:lang w:eastAsia="lv-LV"/>
        </w:rPr>
        <w:t xml:space="preserve"> Nr.3</w:t>
      </w:r>
      <w:r w:rsidR="000409AA">
        <w:rPr>
          <w:rFonts w:eastAsia="Times New Roman"/>
          <w:szCs w:val="24"/>
          <w:lang w:eastAsia="lv-LV"/>
        </w:rPr>
        <w:t>2</w:t>
      </w:r>
      <w:r>
        <w:rPr>
          <w:rFonts w:eastAsia="Times New Roman"/>
          <w:szCs w:val="24"/>
          <w:lang w:eastAsia="lv-LV"/>
        </w:rPr>
        <w:t>.</w:t>
      </w:r>
    </w:p>
    <w:p w14:paraId="5AF3D2D0" w14:textId="77777777" w:rsidR="00AC6D79" w:rsidRPr="00001079" w:rsidRDefault="00AC6D79" w:rsidP="00AC6D79">
      <w:pPr>
        <w:pStyle w:val="Virsraksts4"/>
        <w:tabs>
          <w:tab w:val="left" w:pos="709"/>
        </w:tabs>
        <w:rPr>
          <w:rFonts w:asciiTheme="majorBidi" w:hAnsiTheme="majorBidi" w:cstheme="majorBidi"/>
          <w:sz w:val="24"/>
          <w:szCs w:val="24"/>
        </w:rPr>
      </w:pPr>
      <w:r w:rsidRPr="00001079">
        <w:rPr>
          <w:rFonts w:asciiTheme="majorBidi" w:hAnsiTheme="majorBidi" w:cstheme="majorBidi"/>
          <w:sz w:val="24"/>
          <w:szCs w:val="24"/>
        </w:rPr>
        <w:t>Par grozījumiem ZPR 2024. gada budžetā</w:t>
      </w:r>
    </w:p>
    <w:p w14:paraId="56EB504D" w14:textId="77777777" w:rsidR="00AC6D79" w:rsidRPr="00001079" w:rsidRDefault="00AC6D79" w:rsidP="00AC6D79">
      <w:pPr>
        <w:pStyle w:val="Apakvirsraksts"/>
        <w:tabs>
          <w:tab w:val="left" w:pos="709"/>
        </w:tabs>
        <w:jc w:val="both"/>
        <w:rPr>
          <w:rFonts w:asciiTheme="majorBidi" w:hAnsiTheme="majorBidi" w:cstheme="majorBidi"/>
          <w:b w:val="0"/>
          <w:bCs/>
          <w:sz w:val="24"/>
          <w:szCs w:val="24"/>
        </w:rPr>
      </w:pPr>
      <w:r w:rsidRPr="00001079">
        <w:rPr>
          <w:rFonts w:asciiTheme="majorBidi" w:hAnsiTheme="majorBidi" w:cstheme="majorBidi"/>
          <w:b w:val="0"/>
          <w:bCs/>
          <w:sz w:val="24"/>
          <w:szCs w:val="24"/>
        </w:rPr>
        <w:t xml:space="preserve"> </w:t>
      </w:r>
    </w:p>
    <w:p w14:paraId="1C74728A" w14:textId="77777777" w:rsidR="00AC6D79" w:rsidRPr="00850595" w:rsidRDefault="00AC6D79" w:rsidP="00AC6D79">
      <w:pPr>
        <w:pStyle w:val="Apakvirsraksts"/>
        <w:tabs>
          <w:tab w:val="left" w:pos="0"/>
        </w:tabs>
        <w:ind w:firstLine="567"/>
        <w:jc w:val="both"/>
        <w:rPr>
          <w:rFonts w:asciiTheme="majorBidi" w:hAnsiTheme="majorBidi" w:cstheme="majorBidi"/>
          <w:sz w:val="24"/>
          <w:szCs w:val="24"/>
        </w:rPr>
      </w:pPr>
      <w:r w:rsidRPr="00001079">
        <w:rPr>
          <w:rFonts w:asciiTheme="majorBidi" w:hAnsiTheme="majorBidi" w:cstheme="majorBidi"/>
          <w:b w:val="0"/>
          <w:bCs/>
          <w:sz w:val="24"/>
          <w:szCs w:val="24"/>
        </w:rPr>
        <w:tab/>
        <w:t xml:space="preserve">Lai nodrošinātu Zemgales plānošanas reģiona darbību un apstiprināto Zemgales </w:t>
      </w:r>
      <w:r w:rsidRPr="00850595">
        <w:rPr>
          <w:rFonts w:asciiTheme="majorBidi" w:hAnsiTheme="majorBidi" w:cstheme="majorBidi"/>
          <w:b w:val="0"/>
          <w:bCs/>
          <w:sz w:val="24"/>
          <w:szCs w:val="24"/>
        </w:rPr>
        <w:t xml:space="preserve">plānošanas dokumentu izpildi, pamatojoties uz Zemgales plānošanas reģiona nolikumu, Zemgales plānošanas reģiona attīstības padome </w:t>
      </w:r>
      <w:r w:rsidRPr="00850595">
        <w:rPr>
          <w:rFonts w:asciiTheme="majorBidi" w:hAnsiTheme="majorBidi" w:cstheme="majorBidi"/>
          <w:sz w:val="24"/>
          <w:szCs w:val="24"/>
        </w:rPr>
        <w:t>n o l e m j :</w:t>
      </w:r>
    </w:p>
    <w:p w14:paraId="3A5AE66F" w14:textId="01D7F31A" w:rsidR="00AC6D79" w:rsidRPr="00850595" w:rsidRDefault="00AC6D79" w:rsidP="00AC6D79">
      <w:pPr>
        <w:pStyle w:val="Sarakstarindkopa"/>
        <w:numPr>
          <w:ilvl w:val="0"/>
          <w:numId w:val="8"/>
        </w:numPr>
      </w:pPr>
      <w:proofErr w:type="spellStart"/>
      <w:r w:rsidRPr="00850595">
        <w:t>Palielināt</w:t>
      </w:r>
      <w:proofErr w:type="spellEnd"/>
      <w:r w:rsidRPr="00850595">
        <w:t xml:space="preserve"> ZPR 2024. </w:t>
      </w:r>
      <w:proofErr w:type="spellStart"/>
      <w:r w:rsidRPr="00850595">
        <w:t>gada</w:t>
      </w:r>
      <w:proofErr w:type="spellEnd"/>
      <w:r w:rsidRPr="00850595">
        <w:t xml:space="preserve"> </w:t>
      </w:r>
      <w:proofErr w:type="spellStart"/>
      <w:r w:rsidRPr="00850595">
        <w:t>budžetu</w:t>
      </w:r>
      <w:proofErr w:type="spellEnd"/>
      <w:r w:rsidRPr="00850595">
        <w:t xml:space="preserve"> </w:t>
      </w:r>
      <w:proofErr w:type="spellStart"/>
      <w:r w:rsidRPr="00850595">
        <w:t>ieņēmumus</w:t>
      </w:r>
      <w:proofErr w:type="spellEnd"/>
      <w:r w:rsidRPr="00850595">
        <w:t xml:space="preserve"> par </w:t>
      </w:r>
      <w:r w:rsidRPr="00AC6D79">
        <w:rPr>
          <w:b/>
          <w:i/>
        </w:rPr>
        <w:t>339.00 EUR </w:t>
      </w:r>
      <w:r w:rsidRPr="00850595">
        <w:t>(</w:t>
      </w:r>
      <w:proofErr w:type="spellStart"/>
      <w:r w:rsidRPr="00850595">
        <w:t>trīs</w:t>
      </w:r>
      <w:proofErr w:type="spellEnd"/>
      <w:r w:rsidRPr="00850595">
        <w:t xml:space="preserve"> </w:t>
      </w:r>
      <w:proofErr w:type="spellStart"/>
      <w:r w:rsidRPr="00850595">
        <w:t>simti</w:t>
      </w:r>
      <w:proofErr w:type="spellEnd"/>
      <w:r w:rsidRPr="00850595">
        <w:t xml:space="preserve"> </w:t>
      </w:r>
      <w:proofErr w:type="spellStart"/>
      <w:r w:rsidRPr="00850595">
        <w:t>trīsdesmit</w:t>
      </w:r>
      <w:proofErr w:type="spellEnd"/>
      <w:r w:rsidRPr="00850595">
        <w:t xml:space="preserve"> </w:t>
      </w:r>
      <w:proofErr w:type="spellStart"/>
      <w:r w:rsidRPr="00850595">
        <w:t>deviņi</w:t>
      </w:r>
      <w:proofErr w:type="spellEnd"/>
      <w:r w:rsidRPr="00850595">
        <w:t xml:space="preserve"> </w:t>
      </w:r>
      <w:r w:rsidRPr="00AC6D79">
        <w:rPr>
          <w:i/>
        </w:rPr>
        <w:t>euro</w:t>
      </w:r>
      <w:r w:rsidRPr="00850595">
        <w:t xml:space="preserve">). </w:t>
      </w:r>
    </w:p>
    <w:p w14:paraId="4C47030B" w14:textId="6156D15E" w:rsidR="00AC6D79" w:rsidRPr="00850595" w:rsidRDefault="00AC6D79" w:rsidP="00AC6D79">
      <w:pPr>
        <w:pStyle w:val="Sarakstarindkopa"/>
        <w:numPr>
          <w:ilvl w:val="0"/>
          <w:numId w:val="8"/>
        </w:numPr>
      </w:pPr>
      <w:proofErr w:type="spellStart"/>
      <w:r w:rsidRPr="00850595">
        <w:t>Palielināt</w:t>
      </w:r>
      <w:proofErr w:type="spellEnd"/>
      <w:r w:rsidRPr="00850595">
        <w:t xml:space="preserve"> ZPR 2024. </w:t>
      </w:r>
      <w:proofErr w:type="spellStart"/>
      <w:r w:rsidRPr="00850595">
        <w:t>gada</w:t>
      </w:r>
      <w:proofErr w:type="spellEnd"/>
      <w:r w:rsidRPr="00850595">
        <w:t xml:space="preserve"> </w:t>
      </w:r>
      <w:proofErr w:type="spellStart"/>
      <w:r w:rsidRPr="00850595">
        <w:t>budžeta</w:t>
      </w:r>
      <w:proofErr w:type="spellEnd"/>
      <w:r w:rsidRPr="00850595">
        <w:t xml:space="preserve"> </w:t>
      </w:r>
      <w:proofErr w:type="spellStart"/>
      <w:r w:rsidRPr="00850595">
        <w:t>izdevumus</w:t>
      </w:r>
      <w:proofErr w:type="spellEnd"/>
      <w:r w:rsidRPr="00850595">
        <w:t xml:space="preserve"> par </w:t>
      </w:r>
      <w:r w:rsidRPr="00AC6D79">
        <w:rPr>
          <w:b/>
          <w:i/>
        </w:rPr>
        <w:t>339.00 EUR </w:t>
      </w:r>
      <w:r w:rsidRPr="00850595">
        <w:t>(</w:t>
      </w:r>
      <w:proofErr w:type="spellStart"/>
      <w:r w:rsidRPr="00850595">
        <w:t>trīs</w:t>
      </w:r>
      <w:proofErr w:type="spellEnd"/>
      <w:r w:rsidRPr="00850595">
        <w:t xml:space="preserve"> </w:t>
      </w:r>
      <w:proofErr w:type="spellStart"/>
      <w:r w:rsidRPr="00850595">
        <w:t>simti</w:t>
      </w:r>
      <w:proofErr w:type="spellEnd"/>
      <w:r w:rsidRPr="00850595">
        <w:t xml:space="preserve"> </w:t>
      </w:r>
      <w:proofErr w:type="spellStart"/>
      <w:r w:rsidRPr="00850595">
        <w:t>trīsdesmit</w:t>
      </w:r>
      <w:proofErr w:type="spellEnd"/>
      <w:r w:rsidRPr="00850595">
        <w:t xml:space="preserve"> </w:t>
      </w:r>
      <w:proofErr w:type="spellStart"/>
      <w:r w:rsidRPr="00850595">
        <w:t>deviņi</w:t>
      </w:r>
      <w:proofErr w:type="spellEnd"/>
      <w:r w:rsidRPr="00850595">
        <w:t xml:space="preserve"> </w:t>
      </w:r>
      <w:r w:rsidRPr="00AC6D79">
        <w:rPr>
          <w:i/>
        </w:rPr>
        <w:t>euro).</w:t>
      </w:r>
    </w:p>
    <w:p w14:paraId="5B4CAB37" w14:textId="14A0B7A6" w:rsidR="00AC6D79" w:rsidRDefault="00AC6D79" w:rsidP="00AC6D79">
      <w:pPr>
        <w:pStyle w:val="Sarakstarindkopa"/>
        <w:numPr>
          <w:ilvl w:val="0"/>
          <w:numId w:val="8"/>
        </w:numPr>
      </w:pPr>
      <w:proofErr w:type="spellStart"/>
      <w:r w:rsidRPr="00001079">
        <w:t>Uzdot</w:t>
      </w:r>
      <w:proofErr w:type="spellEnd"/>
      <w:r w:rsidRPr="00001079">
        <w:t xml:space="preserve"> ZPR </w:t>
      </w:r>
      <w:proofErr w:type="spellStart"/>
      <w:r w:rsidRPr="00001079">
        <w:t>grāmatvedībai</w:t>
      </w:r>
      <w:proofErr w:type="spellEnd"/>
      <w:r w:rsidRPr="00001079">
        <w:t xml:space="preserve"> </w:t>
      </w:r>
      <w:proofErr w:type="spellStart"/>
      <w:r w:rsidRPr="00001079">
        <w:t>precizēt</w:t>
      </w:r>
      <w:proofErr w:type="spellEnd"/>
      <w:r w:rsidRPr="00001079">
        <w:t xml:space="preserve"> ZPR 202</w:t>
      </w:r>
      <w:r>
        <w:t>4</w:t>
      </w:r>
      <w:r w:rsidRPr="00001079">
        <w:t xml:space="preserve">. </w:t>
      </w:r>
      <w:proofErr w:type="spellStart"/>
      <w:r w:rsidRPr="00001079">
        <w:t>gada</w:t>
      </w:r>
      <w:proofErr w:type="spellEnd"/>
      <w:r w:rsidRPr="00001079">
        <w:t xml:space="preserve"> </w:t>
      </w:r>
      <w:proofErr w:type="spellStart"/>
      <w:r w:rsidRPr="00001079">
        <w:t>budžeta</w:t>
      </w:r>
      <w:proofErr w:type="spellEnd"/>
      <w:r w:rsidRPr="00001079">
        <w:t xml:space="preserve"> </w:t>
      </w:r>
      <w:proofErr w:type="spellStart"/>
      <w:r w:rsidRPr="00001079">
        <w:t>ieņēmumus</w:t>
      </w:r>
      <w:proofErr w:type="spellEnd"/>
      <w:r w:rsidRPr="00001079">
        <w:t xml:space="preserve"> un </w:t>
      </w:r>
      <w:proofErr w:type="spellStart"/>
      <w:r w:rsidRPr="00001079">
        <w:t>izdevumus</w:t>
      </w:r>
      <w:proofErr w:type="spellEnd"/>
      <w:r w:rsidRPr="00001079">
        <w:t xml:space="preserve">, un </w:t>
      </w:r>
      <w:proofErr w:type="spellStart"/>
      <w:r w:rsidRPr="00001079">
        <w:t>sadalīt</w:t>
      </w:r>
      <w:proofErr w:type="spellEnd"/>
      <w:r w:rsidRPr="00001079">
        <w:t xml:space="preserve"> </w:t>
      </w:r>
      <w:proofErr w:type="spellStart"/>
      <w:r w:rsidRPr="00001079">
        <w:t>tos</w:t>
      </w:r>
      <w:proofErr w:type="spellEnd"/>
      <w:r w:rsidRPr="00001079">
        <w:t xml:space="preserve"> </w:t>
      </w:r>
      <w:proofErr w:type="spellStart"/>
      <w:r w:rsidRPr="00001079">
        <w:t>atbilstoši</w:t>
      </w:r>
      <w:proofErr w:type="spellEnd"/>
      <w:r w:rsidRPr="00001079">
        <w:t xml:space="preserve"> </w:t>
      </w:r>
      <w:proofErr w:type="spellStart"/>
      <w:r w:rsidRPr="00001079">
        <w:t>klasifikācijas</w:t>
      </w:r>
      <w:proofErr w:type="spellEnd"/>
      <w:r w:rsidRPr="00001079">
        <w:t xml:space="preserve"> </w:t>
      </w:r>
      <w:proofErr w:type="spellStart"/>
      <w:r w:rsidRPr="00001079">
        <w:t>kodiem</w:t>
      </w:r>
      <w:proofErr w:type="spellEnd"/>
      <w:r w:rsidRPr="00001079">
        <w:t xml:space="preserve"> </w:t>
      </w:r>
      <w:proofErr w:type="spellStart"/>
      <w:r w:rsidRPr="00001079">
        <w:t>saskaņā</w:t>
      </w:r>
      <w:proofErr w:type="spellEnd"/>
      <w:r w:rsidRPr="00001079">
        <w:t xml:space="preserve"> </w:t>
      </w:r>
      <w:proofErr w:type="spellStart"/>
      <w:r w:rsidRPr="00001079">
        <w:t>ar</w:t>
      </w:r>
      <w:proofErr w:type="spellEnd"/>
      <w:r w:rsidRPr="00001079">
        <w:t>:</w:t>
      </w:r>
    </w:p>
    <w:p w14:paraId="74B222C9" w14:textId="77777777" w:rsidR="00AC6D79" w:rsidRPr="00001079" w:rsidRDefault="00AC6D79" w:rsidP="00AC6D79">
      <w:pPr>
        <w:pStyle w:val="Sarakstarindkopa"/>
      </w:pPr>
    </w:p>
    <w:tbl>
      <w:tblPr>
        <w:tblW w:w="966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431"/>
        <w:gridCol w:w="1449"/>
        <w:gridCol w:w="1386"/>
        <w:gridCol w:w="2693"/>
      </w:tblGrid>
      <w:tr w:rsidR="00AC6D79" w:rsidRPr="00850595" w14:paraId="35945A05" w14:textId="77777777" w:rsidTr="00297C1E">
        <w:tc>
          <w:tcPr>
            <w:tcW w:w="709" w:type="dxa"/>
            <w:shd w:val="clear" w:color="auto" w:fill="auto"/>
          </w:tcPr>
          <w:p w14:paraId="27513E3D" w14:textId="77777777" w:rsidR="00AC6D79" w:rsidRPr="00850595" w:rsidRDefault="00AC6D79" w:rsidP="00AC6D79">
            <w:proofErr w:type="spellStart"/>
            <w:r w:rsidRPr="00850595">
              <w:t>Nr.p.k</w:t>
            </w:r>
            <w:proofErr w:type="spellEnd"/>
            <w:r w:rsidRPr="00850595">
              <w:t>.</w:t>
            </w:r>
          </w:p>
        </w:tc>
        <w:tc>
          <w:tcPr>
            <w:tcW w:w="3431" w:type="dxa"/>
            <w:shd w:val="clear" w:color="auto" w:fill="auto"/>
          </w:tcPr>
          <w:p w14:paraId="72CD7B28" w14:textId="77777777" w:rsidR="00AC6D79" w:rsidRPr="00850595" w:rsidRDefault="00AC6D79" w:rsidP="00AC6D79">
            <w:proofErr w:type="spellStart"/>
            <w:r w:rsidRPr="00850595">
              <w:t>Projekta</w:t>
            </w:r>
            <w:proofErr w:type="spellEnd"/>
            <w:r w:rsidRPr="00850595">
              <w:t xml:space="preserve">, </w:t>
            </w:r>
            <w:proofErr w:type="spellStart"/>
            <w:r w:rsidRPr="00850595">
              <w:t>darbības</w:t>
            </w:r>
            <w:proofErr w:type="spellEnd"/>
            <w:r w:rsidRPr="00850595">
              <w:t xml:space="preserve"> </w:t>
            </w:r>
            <w:proofErr w:type="spellStart"/>
            <w:r w:rsidRPr="00850595">
              <w:t>jomas</w:t>
            </w:r>
            <w:proofErr w:type="spellEnd"/>
            <w:r w:rsidRPr="00850595">
              <w:t xml:space="preserve"> </w:t>
            </w:r>
            <w:proofErr w:type="spellStart"/>
            <w:r w:rsidRPr="00850595">
              <w:t>nosaukums</w:t>
            </w:r>
            <w:proofErr w:type="spellEnd"/>
          </w:p>
        </w:tc>
        <w:tc>
          <w:tcPr>
            <w:tcW w:w="1449" w:type="dxa"/>
            <w:shd w:val="clear" w:color="auto" w:fill="auto"/>
          </w:tcPr>
          <w:p w14:paraId="4FFA94EF" w14:textId="77777777" w:rsidR="00AC6D79" w:rsidRPr="00850595" w:rsidRDefault="00AC6D79" w:rsidP="00AC6D79">
            <w:proofErr w:type="spellStart"/>
            <w:r w:rsidRPr="00850595">
              <w:t>Ieņēmumi</w:t>
            </w:r>
            <w:proofErr w:type="spellEnd"/>
          </w:p>
          <w:p w14:paraId="5B3061C6" w14:textId="77777777" w:rsidR="00AC6D79" w:rsidRPr="00850595" w:rsidRDefault="00AC6D79" w:rsidP="00AC6D79">
            <w:r w:rsidRPr="00850595">
              <w:t xml:space="preserve">   + / -</w:t>
            </w:r>
          </w:p>
        </w:tc>
        <w:tc>
          <w:tcPr>
            <w:tcW w:w="1386" w:type="dxa"/>
            <w:shd w:val="clear" w:color="auto" w:fill="auto"/>
          </w:tcPr>
          <w:p w14:paraId="6A23D7AC" w14:textId="77777777" w:rsidR="00AC6D79" w:rsidRPr="00850595" w:rsidRDefault="00AC6D79" w:rsidP="00AC6D79">
            <w:proofErr w:type="spellStart"/>
            <w:r w:rsidRPr="00850595">
              <w:t>Izdevumi</w:t>
            </w:r>
            <w:proofErr w:type="spellEnd"/>
          </w:p>
          <w:p w14:paraId="7C15CD27" w14:textId="77777777" w:rsidR="00AC6D79" w:rsidRPr="00850595" w:rsidRDefault="00AC6D79" w:rsidP="00AC6D79">
            <w:r w:rsidRPr="00850595">
              <w:t xml:space="preserve">   + / -</w:t>
            </w:r>
          </w:p>
        </w:tc>
        <w:tc>
          <w:tcPr>
            <w:tcW w:w="2693" w:type="dxa"/>
            <w:shd w:val="clear" w:color="auto" w:fill="auto"/>
          </w:tcPr>
          <w:p w14:paraId="6B6C520B" w14:textId="77777777" w:rsidR="00AC6D79" w:rsidRPr="00850595" w:rsidRDefault="00AC6D79" w:rsidP="00AC6D79">
            <w:proofErr w:type="spellStart"/>
            <w:r w:rsidRPr="00850595">
              <w:t>Pamatojums</w:t>
            </w:r>
            <w:proofErr w:type="spellEnd"/>
          </w:p>
        </w:tc>
      </w:tr>
      <w:tr w:rsidR="00AC6D79" w:rsidRPr="00850595" w14:paraId="69628269" w14:textId="77777777" w:rsidTr="00AC6D79">
        <w:trPr>
          <w:trHeight w:val="624"/>
        </w:trPr>
        <w:tc>
          <w:tcPr>
            <w:tcW w:w="709" w:type="dxa"/>
            <w:shd w:val="clear" w:color="auto" w:fill="auto"/>
          </w:tcPr>
          <w:p w14:paraId="174E4C8F" w14:textId="77777777" w:rsidR="00AC6D79" w:rsidRPr="00850595" w:rsidRDefault="00AC6D79" w:rsidP="00AC6D79">
            <w:r w:rsidRPr="00850595">
              <w:t>1</w:t>
            </w:r>
          </w:p>
        </w:tc>
        <w:tc>
          <w:tcPr>
            <w:tcW w:w="3431" w:type="dxa"/>
            <w:shd w:val="clear" w:color="auto" w:fill="auto"/>
          </w:tcPr>
          <w:p w14:paraId="31DBBC27" w14:textId="77777777" w:rsidR="00AC6D79" w:rsidRPr="00850595" w:rsidRDefault="00AC6D79" w:rsidP="00AC6D79">
            <w:proofErr w:type="spellStart"/>
            <w:r w:rsidRPr="00711DC0">
              <w:rPr>
                <w:bCs/>
              </w:rPr>
              <w:t>Zemgales</w:t>
            </w:r>
            <w:proofErr w:type="spellEnd"/>
            <w:r w:rsidRPr="00711DC0">
              <w:rPr>
                <w:bCs/>
              </w:rPr>
              <w:t xml:space="preserve"> </w:t>
            </w:r>
            <w:proofErr w:type="spellStart"/>
            <w:r w:rsidRPr="00711DC0">
              <w:rPr>
                <w:bCs/>
              </w:rPr>
              <w:t>vēsturiskās</w:t>
            </w:r>
            <w:proofErr w:type="spellEnd"/>
            <w:r w:rsidRPr="00711DC0">
              <w:rPr>
                <w:bCs/>
              </w:rPr>
              <w:t xml:space="preserve"> </w:t>
            </w:r>
            <w:proofErr w:type="spellStart"/>
            <w:proofErr w:type="gramStart"/>
            <w:r w:rsidRPr="00711DC0">
              <w:rPr>
                <w:bCs/>
              </w:rPr>
              <w:t>zemes</w:t>
            </w:r>
            <w:proofErr w:type="spellEnd"/>
            <w:r w:rsidRPr="00711DC0">
              <w:rPr>
                <w:bCs/>
              </w:rPr>
              <w:t xml:space="preserve">  </w:t>
            </w:r>
            <w:proofErr w:type="spellStart"/>
            <w:r w:rsidRPr="00711DC0">
              <w:rPr>
                <w:bCs/>
              </w:rPr>
              <w:t>kultūras</w:t>
            </w:r>
            <w:proofErr w:type="spellEnd"/>
            <w:proofErr w:type="gramEnd"/>
            <w:r w:rsidRPr="00711DC0">
              <w:rPr>
                <w:bCs/>
              </w:rPr>
              <w:t xml:space="preserve"> </w:t>
            </w:r>
            <w:proofErr w:type="spellStart"/>
            <w:r w:rsidRPr="00711DC0">
              <w:rPr>
                <w:bCs/>
              </w:rPr>
              <w:t>programma</w:t>
            </w:r>
            <w:proofErr w:type="spellEnd"/>
            <w:r w:rsidRPr="00711DC0">
              <w:rPr>
                <w:bCs/>
              </w:rPr>
              <w:t xml:space="preserve"> 2024</w:t>
            </w:r>
          </w:p>
        </w:tc>
        <w:tc>
          <w:tcPr>
            <w:tcW w:w="1449" w:type="dxa"/>
            <w:shd w:val="clear" w:color="auto" w:fill="auto"/>
          </w:tcPr>
          <w:p w14:paraId="55CDF278" w14:textId="77777777" w:rsidR="00AC6D79" w:rsidRPr="00850595" w:rsidRDefault="00AC6D79" w:rsidP="00AC6D79">
            <w:r w:rsidRPr="00850595">
              <w:t> 300</w:t>
            </w:r>
          </w:p>
        </w:tc>
        <w:tc>
          <w:tcPr>
            <w:tcW w:w="1386" w:type="dxa"/>
            <w:shd w:val="clear" w:color="auto" w:fill="auto"/>
          </w:tcPr>
          <w:p w14:paraId="58DBB850" w14:textId="77777777" w:rsidR="00AC6D79" w:rsidRPr="00850595" w:rsidRDefault="00AC6D79" w:rsidP="00AC6D79">
            <w:r w:rsidRPr="00850595">
              <w:t>300</w:t>
            </w:r>
          </w:p>
        </w:tc>
        <w:tc>
          <w:tcPr>
            <w:tcW w:w="2693" w:type="dxa"/>
            <w:shd w:val="clear" w:color="auto" w:fill="auto"/>
          </w:tcPr>
          <w:p w14:paraId="003AC349" w14:textId="77777777" w:rsidR="00AC6D79" w:rsidRPr="00850595" w:rsidRDefault="00AC6D79" w:rsidP="00AC6D79">
            <w:proofErr w:type="spellStart"/>
            <w:r w:rsidRPr="00850595">
              <w:t>Valsts</w:t>
            </w:r>
            <w:proofErr w:type="spellEnd"/>
            <w:r w:rsidRPr="00850595">
              <w:t xml:space="preserve"> </w:t>
            </w:r>
            <w:proofErr w:type="spellStart"/>
            <w:r w:rsidRPr="00850595">
              <w:t>Kultūrkapitāla</w:t>
            </w:r>
            <w:proofErr w:type="spellEnd"/>
            <w:r w:rsidRPr="00850595">
              <w:t xml:space="preserve"> Fonda </w:t>
            </w:r>
            <w:proofErr w:type="spellStart"/>
            <w:r w:rsidRPr="00850595">
              <w:t>finansējums</w:t>
            </w:r>
            <w:proofErr w:type="spellEnd"/>
          </w:p>
        </w:tc>
      </w:tr>
      <w:tr w:rsidR="00AC6D79" w:rsidRPr="00850595" w14:paraId="64F6ED97" w14:textId="77777777" w:rsidTr="00297C1E">
        <w:trPr>
          <w:trHeight w:val="814"/>
        </w:trPr>
        <w:tc>
          <w:tcPr>
            <w:tcW w:w="709" w:type="dxa"/>
            <w:shd w:val="clear" w:color="auto" w:fill="auto"/>
          </w:tcPr>
          <w:p w14:paraId="0331ED83" w14:textId="77777777" w:rsidR="00AC6D79" w:rsidRPr="00850595" w:rsidRDefault="00AC6D79" w:rsidP="00AC6D79">
            <w:r w:rsidRPr="00850595">
              <w:t>2</w:t>
            </w:r>
          </w:p>
        </w:tc>
        <w:tc>
          <w:tcPr>
            <w:tcW w:w="3431" w:type="dxa"/>
            <w:shd w:val="clear" w:color="auto" w:fill="auto"/>
          </w:tcPr>
          <w:p w14:paraId="2D7163A7" w14:textId="77777777" w:rsidR="00AC6D79" w:rsidRPr="00850595" w:rsidRDefault="00AC6D79" w:rsidP="00AC6D79">
            <w:proofErr w:type="spellStart"/>
            <w:r w:rsidRPr="00850595">
              <w:t>Pasažieru</w:t>
            </w:r>
            <w:proofErr w:type="spellEnd"/>
            <w:r w:rsidRPr="00850595">
              <w:t xml:space="preserve"> </w:t>
            </w:r>
            <w:proofErr w:type="spellStart"/>
            <w:r w:rsidRPr="00850595">
              <w:t>komercparvadājumu</w:t>
            </w:r>
            <w:proofErr w:type="spellEnd"/>
            <w:r w:rsidRPr="00850595">
              <w:t xml:space="preserve"> </w:t>
            </w:r>
            <w:proofErr w:type="spellStart"/>
            <w:r w:rsidRPr="00850595">
              <w:t>ar</w:t>
            </w:r>
            <w:proofErr w:type="spellEnd"/>
            <w:r w:rsidRPr="00850595">
              <w:t xml:space="preserve"> </w:t>
            </w:r>
            <w:proofErr w:type="spellStart"/>
            <w:r w:rsidRPr="00850595">
              <w:t>taksometriem</w:t>
            </w:r>
            <w:proofErr w:type="spellEnd"/>
            <w:r w:rsidRPr="00850595">
              <w:t xml:space="preserve"> </w:t>
            </w:r>
            <w:proofErr w:type="spellStart"/>
            <w:r w:rsidRPr="00850595">
              <w:t>licences</w:t>
            </w:r>
            <w:proofErr w:type="spellEnd"/>
            <w:r w:rsidRPr="00850595">
              <w:t xml:space="preserve"> </w:t>
            </w:r>
            <w:proofErr w:type="spellStart"/>
            <w:r w:rsidRPr="00850595">
              <w:t>kartiņas</w:t>
            </w:r>
            <w:proofErr w:type="spellEnd"/>
            <w:r w:rsidRPr="00850595">
              <w:t xml:space="preserve"> </w:t>
            </w:r>
            <w:proofErr w:type="spellStart"/>
            <w:r w:rsidRPr="00850595">
              <w:t>izsniegšanai</w:t>
            </w:r>
            <w:proofErr w:type="spellEnd"/>
          </w:p>
        </w:tc>
        <w:tc>
          <w:tcPr>
            <w:tcW w:w="1449" w:type="dxa"/>
            <w:shd w:val="clear" w:color="auto" w:fill="auto"/>
          </w:tcPr>
          <w:p w14:paraId="7208C5D3" w14:textId="77777777" w:rsidR="00AC6D79" w:rsidRPr="00850595" w:rsidRDefault="00AC6D79" w:rsidP="00AC6D79">
            <w:r w:rsidRPr="00850595">
              <w:t>39</w:t>
            </w:r>
          </w:p>
        </w:tc>
        <w:tc>
          <w:tcPr>
            <w:tcW w:w="1386" w:type="dxa"/>
            <w:shd w:val="clear" w:color="auto" w:fill="auto"/>
          </w:tcPr>
          <w:p w14:paraId="559A1D6C" w14:textId="77777777" w:rsidR="00AC6D79" w:rsidRPr="00850595" w:rsidRDefault="00AC6D79" w:rsidP="00AC6D79">
            <w:r w:rsidRPr="00850595">
              <w:t>39</w:t>
            </w:r>
          </w:p>
        </w:tc>
        <w:tc>
          <w:tcPr>
            <w:tcW w:w="2693" w:type="dxa"/>
            <w:shd w:val="clear" w:color="auto" w:fill="auto"/>
          </w:tcPr>
          <w:p w14:paraId="1467961F" w14:textId="77777777" w:rsidR="00AC6D79" w:rsidRPr="00850595" w:rsidRDefault="00AC6D79" w:rsidP="00AC6D79">
            <w:proofErr w:type="spellStart"/>
            <w:r w:rsidRPr="00850595">
              <w:t>Ieņēmumi</w:t>
            </w:r>
            <w:proofErr w:type="spellEnd"/>
            <w:r w:rsidRPr="00850595">
              <w:t xml:space="preserve"> par </w:t>
            </w:r>
            <w:proofErr w:type="spellStart"/>
            <w:r w:rsidRPr="00850595">
              <w:t>licenču</w:t>
            </w:r>
            <w:proofErr w:type="spellEnd"/>
            <w:r w:rsidRPr="00850595">
              <w:t xml:space="preserve"> </w:t>
            </w:r>
            <w:proofErr w:type="spellStart"/>
            <w:r w:rsidRPr="00850595">
              <w:t>izsniegšanu</w:t>
            </w:r>
            <w:proofErr w:type="spellEnd"/>
          </w:p>
        </w:tc>
      </w:tr>
      <w:tr w:rsidR="00AC6D79" w:rsidRPr="00850595" w14:paraId="2B6C1860" w14:textId="77777777" w:rsidTr="00297C1E">
        <w:trPr>
          <w:trHeight w:val="590"/>
        </w:trPr>
        <w:tc>
          <w:tcPr>
            <w:tcW w:w="4140" w:type="dxa"/>
            <w:gridSpan w:val="2"/>
            <w:shd w:val="clear" w:color="auto" w:fill="auto"/>
          </w:tcPr>
          <w:p w14:paraId="70059AE3" w14:textId="77777777" w:rsidR="00AC6D79" w:rsidRPr="00850595" w:rsidRDefault="00AC6D79" w:rsidP="00AC6D79">
            <w:r w:rsidRPr="00850595">
              <w:t>KOPĀ</w:t>
            </w:r>
          </w:p>
        </w:tc>
        <w:tc>
          <w:tcPr>
            <w:tcW w:w="1449" w:type="dxa"/>
            <w:shd w:val="clear" w:color="auto" w:fill="auto"/>
          </w:tcPr>
          <w:p w14:paraId="2213D8EC" w14:textId="77777777" w:rsidR="00AC6D79" w:rsidRPr="00850595" w:rsidRDefault="00AC6D79" w:rsidP="00AC6D79">
            <w:r w:rsidRPr="00850595">
              <w:t>339</w:t>
            </w:r>
          </w:p>
        </w:tc>
        <w:tc>
          <w:tcPr>
            <w:tcW w:w="1386" w:type="dxa"/>
            <w:shd w:val="clear" w:color="auto" w:fill="auto"/>
          </w:tcPr>
          <w:p w14:paraId="6E75A348" w14:textId="77777777" w:rsidR="00AC6D79" w:rsidRPr="00850595" w:rsidRDefault="00AC6D79" w:rsidP="00AC6D79">
            <w:r w:rsidRPr="00850595">
              <w:t>339</w:t>
            </w:r>
          </w:p>
        </w:tc>
        <w:tc>
          <w:tcPr>
            <w:tcW w:w="2693" w:type="dxa"/>
            <w:shd w:val="clear" w:color="auto" w:fill="auto"/>
          </w:tcPr>
          <w:p w14:paraId="32060149" w14:textId="77777777" w:rsidR="00AC6D79" w:rsidRPr="00850595" w:rsidRDefault="00AC6D79" w:rsidP="00AC6D79"/>
        </w:tc>
      </w:tr>
    </w:tbl>
    <w:p w14:paraId="6CEFDFF5" w14:textId="77777777" w:rsidR="00AC6D79" w:rsidRPr="00001079" w:rsidRDefault="00AC6D79" w:rsidP="00AC6D79">
      <w:pPr>
        <w:pStyle w:val="Sarakstarindkopa"/>
        <w:numPr>
          <w:ilvl w:val="0"/>
          <w:numId w:val="8"/>
        </w:numPr>
        <w:rPr>
          <w:rFonts w:asciiTheme="majorBidi" w:hAnsiTheme="majorBidi" w:cstheme="majorBidi"/>
          <w:szCs w:val="24"/>
        </w:rPr>
      </w:pPr>
      <w:proofErr w:type="spellStart"/>
      <w:r w:rsidRPr="00001079">
        <w:rPr>
          <w:rFonts w:asciiTheme="majorBidi" w:hAnsiTheme="majorBidi" w:cstheme="majorBidi"/>
          <w:szCs w:val="24"/>
        </w:rPr>
        <w:t>Kontroli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par </w:t>
      </w:r>
      <w:proofErr w:type="spellStart"/>
      <w:smartTag w:uri="schemas-tilde-lv/tildestengine" w:element="veidnes">
        <w:smartTagPr>
          <w:attr w:name="text" w:val="lēmuma"/>
          <w:attr w:name="id" w:val="-1"/>
          <w:attr w:name="baseform" w:val="lēmum|s"/>
        </w:smartTagPr>
        <w:r w:rsidRPr="00001079">
          <w:rPr>
            <w:rFonts w:asciiTheme="majorBidi" w:hAnsiTheme="majorBidi" w:cstheme="majorBidi"/>
            <w:szCs w:val="24"/>
          </w:rPr>
          <w:t>lēmuma</w:t>
        </w:r>
      </w:smartTag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izpildi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uzdot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Zemgales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plānošanas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reģiona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izpilddirektoram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Valdim</w:t>
      </w:r>
      <w:proofErr w:type="spellEnd"/>
      <w:r w:rsidRPr="00001079">
        <w:rPr>
          <w:rFonts w:asciiTheme="majorBidi" w:hAnsiTheme="majorBidi" w:cstheme="majorBidi"/>
          <w:szCs w:val="24"/>
        </w:rPr>
        <w:t xml:space="preserve"> </w:t>
      </w:r>
      <w:proofErr w:type="spellStart"/>
      <w:r w:rsidRPr="00001079">
        <w:rPr>
          <w:rFonts w:asciiTheme="majorBidi" w:hAnsiTheme="majorBidi" w:cstheme="majorBidi"/>
          <w:szCs w:val="24"/>
        </w:rPr>
        <w:t>Veipam</w:t>
      </w:r>
      <w:proofErr w:type="spellEnd"/>
      <w:r w:rsidRPr="00001079">
        <w:rPr>
          <w:rFonts w:asciiTheme="majorBidi" w:hAnsiTheme="majorBidi" w:cstheme="majorBidi"/>
          <w:szCs w:val="24"/>
        </w:rPr>
        <w:t>.</w:t>
      </w:r>
    </w:p>
    <w:p w14:paraId="31FD5DC1" w14:textId="77777777" w:rsidR="003E5D60" w:rsidRDefault="003E5D60" w:rsidP="003E5D60">
      <w:pPr>
        <w:pStyle w:val="Sarakstarindkopa"/>
        <w:ind w:left="414"/>
        <w:jc w:val="both"/>
      </w:pPr>
    </w:p>
    <w:p w14:paraId="607D606B" w14:textId="77777777" w:rsidR="000409AA" w:rsidRPr="00CD4C82" w:rsidRDefault="000409AA" w:rsidP="000409AA">
      <w:pPr>
        <w:jc w:val="both"/>
        <w:rPr>
          <w:sz w:val="22"/>
          <w:lang w:val="lv-LV"/>
        </w:rPr>
      </w:pPr>
      <w:r w:rsidRPr="00CD4C82">
        <w:rPr>
          <w:sz w:val="22"/>
          <w:lang w:val="lv-LV"/>
        </w:rPr>
        <w:t>Padomes priekšsēdētājs</w:t>
      </w:r>
      <w:r w:rsidRPr="00CD4C82">
        <w:rPr>
          <w:sz w:val="22"/>
          <w:lang w:val="lv-LV"/>
        </w:rPr>
        <w:tab/>
      </w:r>
      <w:r w:rsidRPr="00CD4C82">
        <w:rPr>
          <w:sz w:val="22"/>
          <w:lang w:val="lv-LV"/>
        </w:rPr>
        <w:tab/>
      </w:r>
      <w:r w:rsidRPr="00CD4C82">
        <w:rPr>
          <w:sz w:val="22"/>
          <w:lang w:val="lv-LV"/>
        </w:rPr>
        <w:tab/>
      </w:r>
      <w:r w:rsidRPr="00CD4C82">
        <w:rPr>
          <w:sz w:val="22"/>
          <w:lang w:val="lv-LV"/>
        </w:rPr>
        <w:tab/>
      </w:r>
      <w:r w:rsidRPr="00CD4C82">
        <w:rPr>
          <w:sz w:val="22"/>
          <w:lang w:val="lv-LV"/>
        </w:rPr>
        <w:tab/>
        <w:t>A.OKMANIS</w:t>
      </w:r>
    </w:p>
    <w:p w14:paraId="44E8D84A" w14:textId="77777777" w:rsidR="000409AA" w:rsidRPr="00CD4C82" w:rsidRDefault="000409AA" w:rsidP="000409AA">
      <w:pPr>
        <w:jc w:val="both"/>
        <w:rPr>
          <w:sz w:val="22"/>
          <w:lang w:val="lv-LV"/>
        </w:rPr>
      </w:pPr>
    </w:p>
    <w:p w14:paraId="0F369508" w14:textId="713DFA66" w:rsidR="000409AA" w:rsidRPr="00CD4C82" w:rsidRDefault="000409AA" w:rsidP="00AC6D79">
      <w:pPr>
        <w:rPr>
          <w:b/>
          <w:i/>
          <w:sz w:val="22"/>
          <w:u w:val="single"/>
        </w:rPr>
      </w:pPr>
      <w:r w:rsidRPr="00CD4C82">
        <w:rPr>
          <w:i/>
          <w:color w:val="000000"/>
          <w:szCs w:val="24"/>
          <w:u w:val="single"/>
          <w:lang w:val="lv-LV"/>
        </w:rPr>
        <w:t>Izsūtīt:</w:t>
      </w:r>
      <w:r w:rsidRPr="00CD4C82">
        <w:rPr>
          <w:i/>
          <w:color w:val="000000"/>
          <w:szCs w:val="24"/>
          <w:lang w:val="lv-LV"/>
        </w:rPr>
        <w:t xml:space="preserve"> lietā.</w:t>
      </w:r>
    </w:p>
    <w:sectPr w:rsidR="000409AA" w:rsidRPr="00CD4C82" w:rsidSect="00AC6D7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D4B34"/>
    <w:multiLevelType w:val="hybridMultilevel"/>
    <w:tmpl w:val="71565B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2499"/>
    <w:multiLevelType w:val="hybridMultilevel"/>
    <w:tmpl w:val="8B8AD92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3F45AD0"/>
    <w:multiLevelType w:val="hybridMultilevel"/>
    <w:tmpl w:val="E1807C08"/>
    <w:lvl w:ilvl="0" w:tplc="B770E92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7" w15:restartNumberingAfterBreak="0">
    <w:nsid w:val="75C60771"/>
    <w:multiLevelType w:val="multilevel"/>
    <w:tmpl w:val="9742391E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  <w:rPr>
        <w:rFonts w:hint="default"/>
      </w:rPr>
    </w:lvl>
  </w:abstractNum>
  <w:num w:numId="1" w16cid:durableId="713191732">
    <w:abstractNumId w:val="3"/>
  </w:num>
  <w:num w:numId="2" w16cid:durableId="237717071">
    <w:abstractNumId w:val="2"/>
  </w:num>
  <w:num w:numId="3" w16cid:durableId="1723599513">
    <w:abstractNumId w:val="5"/>
  </w:num>
  <w:num w:numId="4" w16cid:durableId="773750147">
    <w:abstractNumId w:val="0"/>
  </w:num>
  <w:num w:numId="5" w16cid:durableId="1339425901">
    <w:abstractNumId w:val="1"/>
  </w:num>
  <w:num w:numId="6" w16cid:durableId="231890222">
    <w:abstractNumId w:val="7"/>
  </w:num>
  <w:num w:numId="7" w16cid:durableId="1819762734">
    <w:abstractNumId w:val="6"/>
  </w:num>
  <w:num w:numId="8" w16cid:durableId="6239683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00B"/>
    <w:rsid w:val="000409AA"/>
    <w:rsid w:val="001B2978"/>
    <w:rsid w:val="002E51B4"/>
    <w:rsid w:val="003E5D60"/>
    <w:rsid w:val="00AC6D79"/>
    <w:rsid w:val="00BB200B"/>
    <w:rsid w:val="00C9071C"/>
    <w:rsid w:val="00E060B0"/>
    <w:rsid w:val="00E54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1026"/>
    <o:shapelayout v:ext="edit">
      <o:idmap v:ext="edit" data="1"/>
    </o:shapelayout>
  </w:shapeDefaults>
  <w:decimalSymbol w:val=","/>
  <w:listSeparator w:val=";"/>
  <w14:docId w14:val="4E46CB0B"/>
  <w15:chartTrackingRefBased/>
  <w15:docId w15:val="{2056E39B-4649-470B-BE6F-07DF7221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Virsraksts4">
    <w:name w:val="heading 4"/>
    <w:basedOn w:val="Parasts"/>
    <w:next w:val="Parasts"/>
    <w:link w:val="Virsraksts4Rakstz"/>
    <w:qFormat/>
    <w:rsid w:val="00BB200B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4Rakstz">
    <w:name w:val="Virsraksts 4 Rakstz."/>
    <w:basedOn w:val="Noklusjumarindkopasfonts"/>
    <w:link w:val="Virsraksts4"/>
    <w:rsid w:val="00BB200B"/>
    <w:rPr>
      <w:rFonts w:ascii="Times New Roman" w:eastAsia="Times New Roman" w:hAnsi="Times New Roman" w:cs="Times New Roman"/>
      <w:b/>
      <w:bCs/>
      <w:sz w:val="28"/>
      <w:szCs w:val="28"/>
      <w:lang w:val="lv-LV"/>
    </w:rPr>
  </w:style>
  <w:style w:type="paragraph" w:styleId="Apakvirsraksts">
    <w:name w:val="Subtitle"/>
    <w:basedOn w:val="Parasts"/>
    <w:link w:val="ApakvirsrakstsRakstz"/>
    <w:qFormat/>
    <w:rsid w:val="00BB200B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BB200B"/>
    <w:rPr>
      <w:rFonts w:ascii="Times New Roman" w:eastAsia="Times New Roman" w:hAnsi="Times New Roman" w:cs="Times New Roman"/>
      <w:b/>
      <w:sz w:val="32"/>
      <w:szCs w:val="20"/>
      <w:lang w:val="lv-LV"/>
    </w:rPr>
  </w:style>
  <w:style w:type="paragraph" w:styleId="Bezatstarpm">
    <w:name w:val="No Spacing"/>
    <w:uiPriority w:val="1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lv-LV" w:eastAsia="lv-LV"/>
    </w:rPr>
  </w:style>
  <w:style w:type="paragraph" w:styleId="Galvene">
    <w:name w:val="header"/>
    <w:basedOn w:val="Parasts"/>
    <w:link w:val="GalveneRakstz"/>
    <w:rsid w:val="00BB200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B200B"/>
    <w:rPr>
      <w:rFonts w:ascii="LR_Optima" w:eastAsia="Times New Roman" w:hAnsi="LR_Optima" w:cs="Times New Roman"/>
      <w:sz w:val="24"/>
      <w:szCs w:val="20"/>
      <w:lang w:val="lv-LV" w:eastAsia="lv-LV"/>
    </w:rPr>
  </w:style>
  <w:style w:type="paragraph" w:styleId="Nosaukums">
    <w:name w:val="Title"/>
    <w:basedOn w:val="Parasts"/>
    <w:link w:val="NosaukumsRakstz"/>
    <w:qFormat/>
    <w:rsid w:val="001B2978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1B2978"/>
    <w:rPr>
      <w:rFonts w:ascii="Times New Roman BaltRim" w:eastAsia="Times New Roman" w:hAnsi="Times New Roman BaltRim" w:cs="Times New Roman"/>
      <w:b/>
      <w:bCs/>
      <w:sz w:val="32"/>
      <w:szCs w:val="20"/>
      <w:lang w:val="lv-LV"/>
    </w:rPr>
  </w:style>
  <w:style w:type="paragraph" w:styleId="Sarakstarindkopa">
    <w:name w:val="List Paragraph"/>
    <w:basedOn w:val="Parasts"/>
    <w:uiPriority w:val="34"/>
    <w:qFormat/>
    <w:rsid w:val="000409AA"/>
    <w:pPr>
      <w:ind w:left="720"/>
      <w:contextualSpacing/>
    </w:pPr>
  </w:style>
  <w:style w:type="table" w:customStyle="1" w:styleId="TableGrid1">
    <w:name w:val="Table Grid1"/>
    <w:basedOn w:val="Parastatabula"/>
    <w:next w:val="Reatabula"/>
    <w:uiPriority w:val="59"/>
    <w:rsid w:val="000409AA"/>
    <w:pPr>
      <w:spacing w:after="0" w:line="240" w:lineRule="auto"/>
      <w:jc w:val="both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atabula">
    <w:name w:val="Table Grid"/>
    <w:basedOn w:val="Parastatabula"/>
    <w:uiPriority w:val="39"/>
    <w:rsid w:val="00040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850</Words>
  <Characters>486</Characters>
  <Application>Microsoft Office Word</Application>
  <DocSecurity>0</DocSecurity>
  <Lines>4</Lines>
  <Paragraphs>2</Paragraphs>
  <ScaleCrop>false</ScaleCrop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2</cp:revision>
  <cp:lastPrinted>2024-03-25T11:49:00Z</cp:lastPrinted>
  <dcterms:created xsi:type="dcterms:W3CDTF">2024-04-30T07:20:00Z</dcterms:created>
  <dcterms:modified xsi:type="dcterms:W3CDTF">2024-04-30T07:20:00Z</dcterms:modified>
</cp:coreProperties>
</file>